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5" w:rsidRDefault="00847C35" w:rsidP="00D1784C">
      <w:pPr>
        <w:pStyle w:val="a3"/>
        <w:ind w:left="-142"/>
        <w:rPr>
          <w:sz w:val="28"/>
          <w:szCs w:val="28"/>
        </w:rPr>
      </w:pP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МУНИЦИПАЛЬНОГО ОБРАЗОВАНИЯ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15101" w:rsidRDefault="00E15101">
      <w:pPr>
        <w:pStyle w:val="a3"/>
        <w:rPr>
          <w:sz w:val="28"/>
          <w:szCs w:val="28"/>
        </w:rPr>
      </w:pPr>
    </w:p>
    <w:p w:rsidR="00E15101" w:rsidRDefault="00E15101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5101" w:rsidRDefault="000E0B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06.09. </w:t>
      </w:r>
      <w:r w:rsidR="00D1784C">
        <w:rPr>
          <w:b/>
          <w:bCs/>
          <w:sz w:val="28"/>
          <w:szCs w:val="28"/>
        </w:rPr>
        <w:t>2018 г. №3</w:t>
      </w:r>
      <w:r>
        <w:rPr>
          <w:b/>
          <w:bCs/>
          <w:sz w:val="28"/>
          <w:szCs w:val="28"/>
        </w:rPr>
        <w:t>1</w:t>
      </w:r>
      <w:r w:rsidR="00A906A6">
        <w:rPr>
          <w:b/>
          <w:bCs/>
          <w:sz w:val="28"/>
          <w:szCs w:val="28"/>
        </w:rPr>
        <w:t xml:space="preserve">                                                </w:t>
      </w:r>
      <w:proofErr w:type="spellStart"/>
      <w:r w:rsidR="00E15101">
        <w:rPr>
          <w:b/>
          <w:bCs/>
          <w:sz w:val="28"/>
          <w:szCs w:val="28"/>
        </w:rPr>
        <w:t>п</w:t>
      </w:r>
      <w:proofErr w:type="gramStart"/>
      <w:r w:rsidR="00E15101">
        <w:rPr>
          <w:b/>
          <w:bCs/>
          <w:sz w:val="28"/>
          <w:szCs w:val="28"/>
        </w:rPr>
        <w:t>.С</w:t>
      </w:r>
      <w:proofErr w:type="gramEnd"/>
      <w:r w:rsidR="00E15101">
        <w:rPr>
          <w:b/>
          <w:bCs/>
          <w:sz w:val="28"/>
          <w:szCs w:val="28"/>
        </w:rPr>
        <w:t>оцземледельский</w:t>
      </w:r>
      <w:proofErr w:type="spellEnd"/>
    </w:p>
    <w:p w:rsidR="00E15101" w:rsidRDefault="00E15101">
      <w:pPr>
        <w:jc w:val="center"/>
        <w:rPr>
          <w:b/>
          <w:bCs/>
          <w:sz w:val="28"/>
          <w:szCs w:val="28"/>
        </w:rPr>
      </w:pP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Соцземледельского муниципального 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Балашовского муниципального района</w:t>
      </w:r>
    </w:p>
    <w:p w:rsidR="00E15101" w:rsidRDefault="000E0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63 от 19.12.2017</w:t>
      </w:r>
      <w:r w:rsidR="00E15101">
        <w:rPr>
          <w:b/>
          <w:bCs/>
          <w:sz w:val="28"/>
          <w:szCs w:val="28"/>
        </w:rPr>
        <w:t>г. «О  бюджете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15101" w:rsidRDefault="000E0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2018</w:t>
      </w:r>
      <w:r w:rsidR="00E15101">
        <w:rPr>
          <w:b/>
          <w:bCs/>
          <w:sz w:val="28"/>
          <w:szCs w:val="28"/>
        </w:rPr>
        <w:t xml:space="preserve"> год»»</w:t>
      </w:r>
    </w:p>
    <w:p w:rsidR="00E15101" w:rsidRDefault="00E15101">
      <w:pPr>
        <w:rPr>
          <w:b/>
          <w:bCs/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="0057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 Саратовской области 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РЕШИЛ: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0E0B0F">
        <w:rPr>
          <w:sz w:val="28"/>
          <w:szCs w:val="28"/>
        </w:rPr>
        <w:t>йона Саратовской области на 2018</w:t>
      </w:r>
      <w:r>
        <w:rPr>
          <w:sz w:val="28"/>
          <w:szCs w:val="28"/>
        </w:rPr>
        <w:t xml:space="preserve"> год» и в Приложение № 5« Распределение бюджетных ассигнований бюджета  Соцземледельского муниципального образования Балашовского муниципального ра</w:t>
      </w:r>
      <w:r w:rsidR="000E0B0F">
        <w:rPr>
          <w:sz w:val="28"/>
          <w:szCs w:val="28"/>
        </w:rPr>
        <w:t>йона Саратовской области на 2018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0E0B0F">
        <w:rPr>
          <w:sz w:val="28"/>
          <w:szCs w:val="28"/>
        </w:rPr>
        <w:t>йона</w:t>
      </w:r>
      <w:proofErr w:type="gramEnd"/>
      <w:r w:rsidR="000E0B0F">
        <w:rPr>
          <w:sz w:val="28"/>
          <w:szCs w:val="28"/>
        </w:rPr>
        <w:t xml:space="preserve"> Саратовской области на 2018</w:t>
      </w:r>
      <w:r>
        <w:rPr>
          <w:sz w:val="28"/>
          <w:szCs w:val="28"/>
        </w:rPr>
        <w:t xml:space="preserve"> год.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E15101" w:rsidRDefault="00E15101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</w:t>
      </w:r>
      <w:r w:rsidR="000E0B0F">
        <w:t>йона Саратовской области на 2018</w:t>
      </w:r>
      <w:r>
        <w:t xml:space="preserve"> год»</w:t>
      </w:r>
    </w:p>
    <w:p w:rsidR="00E15101" w:rsidRDefault="00E15101">
      <w:pPr>
        <w:pStyle w:val="21"/>
      </w:pPr>
      <w:r>
        <w:t xml:space="preserve">                                                                                </w:t>
      </w:r>
      <w:r w:rsidR="000E0B0F">
        <w:t xml:space="preserve">                           (</w:t>
      </w:r>
      <w:proofErr w:type="spellStart"/>
      <w:r w:rsidR="000E0B0F">
        <w:t>тыс</w:t>
      </w:r>
      <w:proofErr w:type="gramStart"/>
      <w:r w:rsidR="000E0B0F">
        <w:t>.р</w:t>
      </w:r>
      <w:proofErr w:type="gramEnd"/>
      <w:r w:rsidR="000E0B0F">
        <w:t>уб</w:t>
      </w:r>
      <w:proofErr w:type="spellEnd"/>
      <w:r w:rsidR="00FB255C">
        <w:t>)</w:t>
      </w:r>
    </w:p>
    <w:tbl>
      <w:tblPr>
        <w:tblW w:w="5000" w:type="pct"/>
        <w:tblInd w:w="-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4"/>
        <w:gridCol w:w="443"/>
        <w:gridCol w:w="752"/>
        <w:gridCol w:w="739"/>
        <w:gridCol w:w="1226"/>
        <w:gridCol w:w="998"/>
        <w:gridCol w:w="889"/>
      </w:tblGrid>
      <w:tr w:rsidR="00E15101" w:rsidRPr="00A906A6" w:rsidTr="00A906A6">
        <w:trPr>
          <w:trHeight w:val="870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906A6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15101" w:rsidRPr="00A906A6" w:rsidTr="00A906A6">
        <w:trPr>
          <w:trHeight w:val="840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00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690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46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2120000000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46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 w:rsidP="000E0B0F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-10,0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238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850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E15101" w:rsidRDefault="00E15101">
      <w:pPr>
        <w:ind w:left="-720"/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A906A6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 № 5 </w:t>
      </w: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</w:t>
      </w:r>
      <w:r w:rsidR="000E0B0F">
        <w:rPr>
          <w:sz w:val="28"/>
          <w:szCs w:val="28"/>
        </w:rPr>
        <w:t>йона Саратовской области на 2018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E15101" w:rsidRDefault="00E15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B255C">
        <w:rPr>
          <w:sz w:val="28"/>
          <w:szCs w:val="28"/>
        </w:rPr>
        <w:t xml:space="preserve">                            (</w:t>
      </w:r>
      <w:proofErr w:type="spellStart"/>
      <w:r w:rsidR="000E0B0F">
        <w:rPr>
          <w:sz w:val="28"/>
          <w:szCs w:val="28"/>
        </w:rPr>
        <w:t>тыс</w:t>
      </w:r>
      <w:proofErr w:type="gramStart"/>
      <w:r w:rsidR="000E0B0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</w:t>
      </w:r>
    </w:p>
    <w:tbl>
      <w:tblPr>
        <w:tblW w:w="5000" w:type="pct"/>
        <w:tblInd w:w="-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792"/>
        <w:gridCol w:w="775"/>
        <w:gridCol w:w="1287"/>
        <w:gridCol w:w="1047"/>
        <w:gridCol w:w="932"/>
      </w:tblGrid>
      <w:tr w:rsidR="00E15101" w:rsidRPr="00A906A6" w:rsidTr="00A906A6">
        <w:trPr>
          <w:trHeight w:val="870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906A6">
              <w:rPr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15101" w:rsidRPr="00A906A6" w:rsidRDefault="00E15101">
            <w:pPr>
              <w:jc w:val="center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690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46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2120000000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0,0</w:t>
            </w:r>
          </w:p>
        </w:tc>
      </w:tr>
      <w:tr w:rsidR="00E15101" w:rsidRPr="00A906A6" w:rsidTr="00A906A6">
        <w:trPr>
          <w:trHeight w:val="46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240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800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2120002200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  <w:r w:rsidRPr="00A906A6">
              <w:rPr>
                <w:sz w:val="24"/>
                <w:szCs w:val="24"/>
              </w:rPr>
              <w:t>850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0E0B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5101" w:rsidRPr="00A906A6">
              <w:rPr>
                <w:sz w:val="24"/>
                <w:szCs w:val="24"/>
              </w:rPr>
              <w:t>,0</w:t>
            </w:r>
          </w:p>
        </w:tc>
      </w:tr>
      <w:tr w:rsidR="00E15101" w:rsidRPr="00A906A6" w:rsidTr="00A906A6">
        <w:trPr>
          <w:trHeight w:val="255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b/>
                <w:bCs/>
                <w:sz w:val="24"/>
                <w:szCs w:val="24"/>
              </w:rPr>
            </w:pPr>
            <w:r w:rsidRPr="00A906A6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E15101" w:rsidRDefault="00E15101">
      <w:pPr>
        <w:ind w:left="7080"/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обнародования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A906A6" w:rsidRDefault="00E15101">
      <w:r>
        <w:rPr>
          <w:b/>
          <w:bCs/>
          <w:sz w:val="28"/>
          <w:szCs w:val="28"/>
        </w:rPr>
        <w:t>муниципального образования                                               О.В. Костикова</w:t>
      </w:r>
      <w:bookmarkStart w:id="0" w:name="_GoBack"/>
      <w:bookmarkEnd w:id="0"/>
    </w:p>
    <w:p w:rsidR="00A906A6" w:rsidRDefault="00A906A6"/>
    <w:p w:rsidR="00A906A6" w:rsidRDefault="00A906A6"/>
    <w:p w:rsidR="00A906A6" w:rsidRDefault="00A906A6"/>
    <w:p w:rsidR="00A906A6" w:rsidRDefault="00A906A6"/>
    <w:p w:rsidR="00A906A6" w:rsidRDefault="00A906A6"/>
    <w:p w:rsidR="00E15101" w:rsidRDefault="00E15101"/>
    <w:sectPr w:rsidR="00E15101" w:rsidSect="00E1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101"/>
    <w:rsid w:val="000E0B0F"/>
    <w:rsid w:val="001728F7"/>
    <w:rsid w:val="00454E19"/>
    <w:rsid w:val="00570C71"/>
    <w:rsid w:val="005E42BE"/>
    <w:rsid w:val="00847C35"/>
    <w:rsid w:val="00A906A6"/>
    <w:rsid w:val="00C86991"/>
    <w:rsid w:val="00D1784C"/>
    <w:rsid w:val="00D77FF4"/>
    <w:rsid w:val="00E15101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overflowPunct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Íàçâàíèå çàêîíà"/>
    <w:basedOn w:val="a"/>
    <w:next w:val="a"/>
    <w:uiPriority w:val="99"/>
    <w:pPr>
      <w:suppressAutoHyphens/>
      <w:spacing w:after="480"/>
      <w:jc w:val="center"/>
    </w:pPr>
    <w:rPr>
      <w:b/>
      <w:bCs/>
      <w:sz w:val="36"/>
      <w:szCs w:val="36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E15101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E15101"/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847C35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7C3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2018-09-13T04:23:00Z</cp:lastPrinted>
  <dcterms:created xsi:type="dcterms:W3CDTF">2014-08-01T04:47:00Z</dcterms:created>
  <dcterms:modified xsi:type="dcterms:W3CDTF">2018-09-13T12:47:00Z</dcterms:modified>
</cp:coreProperties>
</file>